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Рішення вченої ради</w:t>
      </w:r>
    </w:p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Херсонського державного університету</w:t>
      </w:r>
    </w:p>
    <w:p w:rsidR="000B4C6B" w:rsidRPr="006248D2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FE31AA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E31AA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="00C51474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C51474" w:rsidRPr="006248D2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6248D2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5518" w:rsidRPr="00F45518" w:rsidRDefault="00F45518" w:rsidP="00F45518">
      <w:pPr>
        <w:pStyle w:val="a3"/>
        <w:tabs>
          <w:tab w:val="left" w:pos="993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55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</w:t>
      </w:r>
      <w:r w:rsidRPr="00F45518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вартості навчання в </w:t>
      </w:r>
    </w:p>
    <w:p w:rsidR="00F45518" w:rsidRPr="00F45518" w:rsidRDefault="00F45518" w:rsidP="00F45518">
      <w:pPr>
        <w:pStyle w:val="a3"/>
        <w:tabs>
          <w:tab w:val="left" w:pos="993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5518">
        <w:rPr>
          <w:rFonts w:ascii="Times New Roman" w:hAnsi="Times New Roman" w:cs="Times New Roman"/>
          <w:sz w:val="28"/>
          <w:szCs w:val="28"/>
          <w:lang w:val="uk-UA"/>
        </w:rPr>
        <w:t xml:space="preserve">аспірантурі на контрактній формі навчання </w:t>
      </w:r>
    </w:p>
    <w:p w:rsidR="00F45518" w:rsidRPr="00F45518" w:rsidRDefault="00F45518" w:rsidP="00F45518">
      <w:pPr>
        <w:pStyle w:val="a3"/>
        <w:tabs>
          <w:tab w:val="left" w:pos="993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5518">
        <w:rPr>
          <w:rFonts w:ascii="Times New Roman" w:hAnsi="Times New Roman" w:cs="Times New Roman"/>
          <w:sz w:val="28"/>
          <w:szCs w:val="28"/>
          <w:lang w:val="uk-UA"/>
        </w:rPr>
        <w:t xml:space="preserve">за програмою  підготовки докторів філософії </w:t>
      </w:r>
    </w:p>
    <w:p w:rsidR="00F45518" w:rsidRPr="00F45518" w:rsidRDefault="00F45518" w:rsidP="00F45518">
      <w:pPr>
        <w:pStyle w:val="a3"/>
        <w:tabs>
          <w:tab w:val="left" w:pos="993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5518">
        <w:rPr>
          <w:rFonts w:ascii="Times New Roman" w:hAnsi="Times New Roman" w:cs="Times New Roman"/>
          <w:sz w:val="28"/>
          <w:szCs w:val="28"/>
          <w:lang w:val="uk-UA"/>
        </w:rPr>
        <w:t>на 2019-2020 </w:t>
      </w:r>
      <w:proofErr w:type="spellStart"/>
      <w:r w:rsidRPr="00F45518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F4551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45518" w:rsidRDefault="00F45518" w:rsidP="00F455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45518" w:rsidRPr="00F45518" w:rsidRDefault="00F45518" w:rsidP="00F45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55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Заслухавши інформацію </w:t>
      </w:r>
      <w:r w:rsidRPr="00F45518">
        <w:rPr>
          <w:rFonts w:ascii="Times New Roman" w:hAnsi="Times New Roman" w:cs="Times New Roman"/>
          <w:sz w:val="28"/>
          <w:szCs w:val="28"/>
          <w:lang w:val="uk-UA"/>
        </w:rPr>
        <w:t xml:space="preserve">завідувача відділу аспірантури та докторантури Штепенко </w:t>
      </w:r>
      <w:proofErr w:type="spellStart"/>
      <w:r w:rsidRPr="00F45518">
        <w:rPr>
          <w:rFonts w:ascii="Times New Roman" w:hAnsi="Times New Roman" w:cs="Times New Roman"/>
          <w:sz w:val="28"/>
          <w:szCs w:val="28"/>
          <w:lang w:val="uk-UA"/>
        </w:rPr>
        <w:t>О.Г</w:t>
      </w:r>
      <w:proofErr w:type="spellEnd"/>
      <w:r w:rsidRPr="00F45518">
        <w:rPr>
          <w:rFonts w:ascii="Times New Roman" w:hAnsi="Times New Roman" w:cs="Times New Roman"/>
          <w:sz w:val="28"/>
          <w:szCs w:val="28"/>
          <w:lang w:val="uk-UA"/>
        </w:rPr>
        <w:t xml:space="preserve">. про вартість навчання в аспірантурі на контрактній формі навчання за програмою підготовки докторів філософії на 2019-2020 </w:t>
      </w:r>
      <w:proofErr w:type="spellStart"/>
      <w:r w:rsidRPr="00F45518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F4551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45518" w:rsidRPr="00F45518" w:rsidRDefault="00F45518" w:rsidP="00F45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5518">
        <w:rPr>
          <w:rFonts w:ascii="Times New Roman" w:hAnsi="Times New Roman" w:cs="Times New Roman"/>
          <w:sz w:val="28"/>
          <w:szCs w:val="28"/>
          <w:lang w:val="uk-UA"/>
        </w:rPr>
        <w:t xml:space="preserve">Вчена рада вирішила: </w:t>
      </w:r>
    </w:p>
    <w:p w:rsidR="00F45518" w:rsidRPr="00F45518" w:rsidRDefault="00F45518" w:rsidP="00F4551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5518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вартість навчання в аспірантурі на контрактній формі навчання за програмою  підготовки докторів філософії на 2019-2020 </w:t>
      </w:r>
      <w:proofErr w:type="spellStart"/>
      <w:r w:rsidRPr="00F45518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F45518">
        <w:rPr>
          <w:rFonts w:ascii="Times New Roman" w:hAnsi="Times New Roman" w:cs="Times New Roman"/>
          <w:sz w:val="28"/>
          <w:szCs w:val="28"/>
          <w:lang w:val="uk-UA"/>
        </w:rPr>
        <w:t>.:</w:t>
      </w:r>
    </w:p>
    <w:tbl>
      <w:tblPr>
        <w:tblW w:w="8379" w:type="dxa"/>
        <w:tblInd w:w="675" w:type="dxa"/>
        <w:tblLook w:val="04A0" w:firstRow="1" w:lastRow="0" w:firstColumn="1" w:lastColumn="0" w:noHBand="0" w:noVBand="1"/>
      </w:tblPr>
      <w:tblGrid>
        <w:gridCol w:w="5685"/>
        <w:gridCol w:w="2694"/>
      </w:tblGrid>
      <w:tr w:rsidR="00F45518" w:rsidRPr="00F45518" w:rsidTr="00305E1A">
        <w:trPr>
          <w:trHeight w:val="233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18" w:rsidRPr="00F45518" w:rsidRDefault="00F45518" w:rsidP="00305E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455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Спеціальність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18" w:rsidRPr="00F45518" w:rsidRDefault="00F45518" w:rsidP="00305E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455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Вартість, грн.</w:t>
            </w:r>
          </w:p>
        </w:tc>
      </w:tr>
      <w:tr w:rsidR="00F45518" w:rsidRPr="00F45518" w:rsidTr="00305E1A">
        <w:trPr>
          <w:trHeight w:val="238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18" w:rsidRPr="00F45518" w:rsidRDefault="00F45518" w:rsidP="00305E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55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011 Освітні, педагогічні науки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18" w:rsidRPr="00F45518" w:rsidRDefault="00F45518" w:rsidP="00305E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55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22 500</w:t>
            </w:r>
          </w:p>
        </w:tc>
      </w:tr>
      <w:tr w:rsidR="00F45518" w:rsidRPr="00F45518" w:rsidTr="00305E1A">
        <w:trPr>
          <w:trHeight w:val="22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18" w:rsidRPr="00F45518" w:rsidRDefault="00F45518" w:rsidP="00305E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55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014 Середня освіта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18" w:rsidRPr="00F45518" w:rsidRDefault="00F45518" w:rsidP="00305E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55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22 500</w:t>
            </w:r>
          </w:p>
        </w:tc>
      </w:tr>
      <w:tr w:rsidR="00F45518" w:rsidRPr="00F45518" w:rsidTr="00305E1A">
        <w:trPr>
          <w:trHeight w:val="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18" w:rsidRPr="00F45518" w:rsidRDefault="00F45518" w:rsidP="00305E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55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015 Професійна </w:t>
            </w:r>
            <w:proofErr w:type="spellStart"/>
            <w:r w:rsidRPr="00F455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оссвіта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18" w:rsidRPr="00F45518" w:rsidRDefault="00F45518" w:rsidP="00305E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55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22 500</w:t>
            </w:r>
          </w:p>
        </w:tc>
      </w:tr>
      <w:tr w:rsidR="00F45518" w:rsidRPr="00F45518" w:rsidTr="00305E1A">
        <w:trPr>
          <w:trHeight w:val="208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18" w:rsidRPr="00F45518" w:rsidRDefault="00F45518" w:rsidP="00305E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55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017 Фізична культура і спорт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18" w:rsidRPr="00F45518" w:rsidRDefault="00F45518" w:rsidP="00305E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55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22 500</w:t>
            </w:r>
          </w:p>
        </w:tc>
      </w:tr>
      <w:tr w:rsidR="00F45518" w:rsidRPr="00F45518" w:rsidTr="00305E1A">
        <w:trPr>
          <w:trHeight w:val="21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18" w:rsidRPr="00F45518" w:rsidRDefault="00F45518" w:rsidP="00305E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55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032 Історія та археологія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18" w:rsidRPr="00F45518" w:rsidRDefault="00F45518" w:rsidP="00305E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55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22 500</w:t>
            </w:r>
          </w:p>
        </w:tc>
      </w:tr>
      <w:tr w:rsidR="00F45518" w:rsidRPr="00F45518" w:rsidTr="00305E1A">
        <w:trPr>
          <w:trHeight w:val="21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18" w:rsidRPr="00F45518" w:rsidRDefault="00F45518" w:rsidP="00305E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55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035 Філологія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18" w:rsidRPr="00F45518" w:rsidRDefault="00F45518" w:rsidP="00305E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55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23 500</w:t>
            </w:r>
          </w:p>
        </w:tc>
      </w:tr>
      <w:tr w:rsidR="00F45518" w:rsidRPr="00F45518" w:rsidTr="00305E1A">
        <w:trPr>
          <w:trHeight w:val="27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18" w:rsidRPr="00F45518" w:rsidRDefault="00F45518" w:rsidP="00305E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55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051 Економіка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18" w:rsidRPr="00F45518" w:rsidRDefault="00F45518" w:rsidP="00305E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55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22 500</w:t>
            </w:r>
          </w:p>
        </w:tc>
      </w:tr>
      <w:tr w:rsidR="00F45518" w:rsidRPr="00F45518" w:rsidTr="00305E1A">
        <w:trPr>
          <w:trHeight w:val="27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18" w:rsidRPr="00F45518" w:rsidRDefault="00F45518" w:rsidP="00305E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55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053 Психологія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18" w:rsidRPr="00F45518" w:rsidRDefault="00F45518" w:rsidP="00305E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55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23 500</w:t>
            </w:r>
          </w:p>
        </w:tc>
      </w:tr>
      <w:tr w:rsidR="00F45518" w:rsidRPr="00F45518" w:rsidTr="00305E1A">
        <w:trPr>
          <w:trHeight w:val="1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18" w:rsidRPr="00F45518" w:rsidRDefault="00F45518" w:rsidP="00305E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55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081 Право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18" w:rsidRPr="00F45518" w:rsidRDefault="00F45518" w:rsidP="00305E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55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23 500</w:t>
            </w:r>
          </w:p>
        </w:tc>
      </w:tr>
      <w:tr w:rsidR="00F45518" w:rsidRPr="00F45518" w:rsidTr="00305E1A">
        <w:trPr>
          <w:trHeight w:val="138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18" w:rsidRPr="00F45518" w:rsidRDefault="00F45518" w:rsidP="00305E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55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091 Біологія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18" w:rsidRPr="00F45518" w:rsidRDefault="00F45518" w:rsidP="00305E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55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22 500</w:t>
            </w:r>
          </w:p>
        </w:tc>
      </w:tr>
      <w:tr w:rsidR="00F45518" w:rsidRPr="00F45518" w:rsidTr="00305E1A">
        <w:trPr>
          <w:trHeight w:val="14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18" w:rsidRPr="00F45518" w:rsidRDefault="00F45518" w:rsidP="00305E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55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 Географія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18" w:rsidRPr="00F45518" w:rsidRDefault="00F45518" w:rsidP="00305E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55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22 500</w:t>
            </w:r>
          </w:p>
        </w:tc>
      </w:tr>
      <w:tr w:rsidR="00F45518" w:rsidRPr="00F45518" w:rsidTr="00305E1A">
        <w:trPr>
          <w:trHeight w:val="278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18" w:rsidRPr="00F45518" w:rsidRDefault="00F45518" w:rsidP="00305E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55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 Інженерія програмного забезпечення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518" w:rsidRPr="00F45518" w:rsidRDefault="00F45518" w:rsidP="00305E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55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22 500</w:t>
            </w:r>
          </w:p>
        </w:tc>
      </w:tr>
      <w:tr w:rsidR="00F45518" w:rsidRPr="00F45518" w:rsidTr="00305E1A">
        <w:trPr>
          <w:trHeight w:val="13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18" w:rsidRPr="00F45518" w:rsidRDefault="00F45518" w:rsidP="00305E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55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231 Соціальна робота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18" w:rsidRPr="00F45518" w:rsidRDefault="00F45518" w:rsidP="00305E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55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22 500</w:t>
            </w:r>
          </w:p>
        </w:tc>
      </w:tr>
    </w:tbl>
    <w:p w:rsidR="00F45518" w:rsidRPr="00F45518" w:rsidRDefault="00F45518" w:rsidP="00F45518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8329C" w:rsidRDefault="0058329C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0B4C6B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BE0110" w:rsidRPr="00890C8D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890C8D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97C52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D96F3C"/>
    <w:multiLevelType w:val="multilevel"/>
    <w:tmpl w:val="D500F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33467C3"/>
    <w:multiLevelType w:val="hybridMultilevel"/>
    <w:tmpl w:val="F8101168"/>
    <w:lvl w:ilvl="0" w:tplc="D14034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175049"/>
    <w:multiLevelType w:val="hybridMultilevel"/>
    <w:tmpl w:val="AB7C63E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C689F"/>
    <w:rsid w:val="00395248"/>
    <w:rsid w:val="003E5722"/>
    <w:rsid w:val="0043595C"/>
    <w:rsid w:val="004507B2"/>
    <w:rsid w:val="004A7F8E"/>
    <w:rsid w:val="0058329C"/>
    <w:rsid w:val="006248D2"/>
    <w:rsid w:val="00640CC3"/>
    <w:rsid w:val="006D4106"/>
    <w:rsid w:val="00734DB7"/>
    <w:rsid w:val="00977C25"/>
    <w:rsid w:val="00A44665"/>
    <w:rsid w:val="00AC5455"/>
    <w:rsid w:val="00B226C3"/>
    <w:rsid w:val="00B82265"/>
    <w:rsid w:val="00BE0110"/>
    <w:rsid w:val="00C51474"/>
    <w:rsid w:val="00E670C1"/>
    <w:rsid w:val="00E81EE3"/>
    <w:rsid w:val="00EB2879"/>
    <w:rsid w:val="00F45518"/>
    <w:rsid w:val="00FC15E5"/>
    <w:rsid w:val="00FE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5832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5832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5832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5832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18</cp:revision>
  <cp:lastPrinted>2018-09-18T08:14:00Z</cp:lastPrinted>
  <dcterms:created xsi:type="dcterms:W3CDTF">2018-09-18T11:47:00Z</dcterms:created>
  <dcterms:modified xsi:type="dcterms:W3CDTF">2019-11-08T11:41:00Z</dcterms:modified>
</cp:coreProperties>
</file>